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26BF80" w14:textId="77777777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3380522F" w14:textId="77777777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3DA64E89" w14:textId="77777777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4CA583E7" w14:textId="77777777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24949073" w14:textId="77777777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42C09499" w14:textId="77777777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0D23FC5B" w14:textId="711181D4" w:rsidR="0091357E" w:rsidRPr="001A473C" w:rsidRDefault="00BE0E2C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The Impact of Technology on Employee Motivation</w:t>
      </w:r>
    </w:p>
    <w:p w14:paraId="5DFCFE60" w14:textId="486B4E12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39BC3FC2" w14:textId="05E6D2B1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032D8248" w14:textId="03EBBD8E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05D3A950" w14:textId="2413196D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0BC33E19" w14:textId="5C320D50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073593CD" w14:textId="2D73DBDE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50C6968F" w14:textId="6D8ACDA7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01007A7B" w14:textId="0A676913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3C36ADB5" w14:textId="18B2D9C0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31D14E83" w14:textId="45BDC5F7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3A78E8F8" w14:textId="77777777" w:rsidR="008A4808" w:rsidRPr="001A473C" w:rsidRDefault="00BE0E2C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The Impact of Technology on Employee Motivation</w:t>
      </w:r>
    </w:p>
    <w:p w14:paraId="1C606E6C" w14:textId="3E0020CF" w:rsidR="008A4808" w:rsidRPr="001A473C" w:rsidRDefault="00BE0E2C" w:rsidP="001A473C">
      <w:pPr>
        <w:spacing w:line="480" w:lineRule="auto"/>
        <w:ind w:left="720" w:hanging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lastRenderedPageBreak/>
        <w:t xml:space="preserve">Technology leads to more productivity </w:t>
      </w:r>
    </w:p>
    <w:p w14:paraId="25F77500" w14:textId="4FFB89FE" w:rsidR="009B495C" w:rsidRPr="001A473C" w:rsidRDefault="00BE0E2C" w:rsidP="001A473C">
      <w:pPr>
        <w:spacing w:line="480" w:lineRule="auto"/>
        <w:ind w:firstLine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Employees who work in workplaces with technological </w:t>
      </w:r>
      <w:r w:rsidR="00113044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integration</w:t>
      </w:r>
      <w:r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are more productive at work, even motivated to</w:t>
      </w:r>
      <w:r w:rsidR="00113044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do their job. They have more job satisfaction than those working in an analog business </w:t>
      </w:r>
      <w:r w:rsidR="00454175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environment</w:t>
      </w:r>
      <w:r w:rsidR="00113044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. </w:t>
      </w:r>
      <w:r w:rsidR="00E412A9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Apart from attracting the best talents, </w:t>
      </w:r>
      <w:r w:rsidR="00305172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technology can help employees to have a safe working environment and increases their motivation in the long run. </w:t>
      </w:r>
    </w:p>
    <w:p w14:paraId="7FE9C1B1" w14:textId="67ED008E" w:rsidR="002C70EF" w:rsidRPr="001A473C" w:rsidRDefault="00BE0E2C" w:rsidP="001A473C">
      <w:pPr>
        <w:spacing w:line="480" w:lineRule="auto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It's a topic of controversy.</w:t>
      </w:r>
    </w:p>
    <w:p w14:paraId="546D9AE2" w14:textId="6B7D6514" w:rsidR="0046351E" w:rsidRPr="001A473C" w:rsidRDefault="00BE0E2C" w:rsidP="000134A5">
      <w:pPr>
        <w:spacing w:line="480" w:lineRule="auto"/>
        <w:ind w:firstLine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Technology is a topic of controversy, with some citing its positive and others' adverse effects on society. Its seen as positive in </w:t>
      </w:r>
      <w:r w:rsidR="008625F4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the sense that </w:t>
      </w:r>
      <w:r w:rsidR="00F22A45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it changes the life </w:t>
      </w:r>
      <w:r w:rsidR="007610A6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cycle</w:t>
      </w:r>
      <w:r w:rsidR="00F22A45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of individuals. </w:t>
      </w:r>
      <w:r w:rsidR="007146F6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It motivates people to do work</w:t>
      </w:r>
      <w:r w:rsidR="00667D39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, and even organizations tend to </w:t>
      </w:r>
      <w:r w:rsidR="006E55C4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enhance their business </w:t>
      </w:r>
      <w:r w:rsidR="00907418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operations</w:t>
      </w:r>
      <w:r w:rsidR="006E55C4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and coordinate all branches using the same network. </w:t>
      </w:r>
      <w:r w:rsidR="00C10C78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Technology impacts the performance of employees. They tend to accept to work in any environment or job</w:t>
      </w:r>
      <w:r w:rsidR="00056602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s</w:t>
      </w:r>
      <w:r w:rsidR="00C10C78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related to technology. </w:t>
      </w:r>
      <w:r w:rsidR="00995560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The help that technology offers to the lives of people is extraordinary. </w:t>
      </w:r>
      <w:r w:rsidR="00FA055C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The increased use of technology in the workplace is a reason for fewer works in the </w:t>
      </w:r>
      <w:r w:rsidR="00671C56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companies and leads to </w:t>
      </w:r>
      <w:r w:rsidR="00C409DB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redundancy</w:t>
      </w:r>
      <w:r w:rsidR="00671C56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of employees since automation means insignificance of human labor. </w:t>
      </w:r>
      <w:r w:rsidR="00C409DB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However, as technology continues to create more jobs, </w:t>
      </w:r>
      <w:r w:rsidR="001140D1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the number of jobs created has outpaced the number of jobs lost. </w:t>
      </w:r>
      <w:r w:rsidR="00B463B9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Therefore,</w:t>
      </w:r>
      <w:r w:rsidR="001140D1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proving to be an important development in the financial </w:t>
      </w:r>
      <w:r w:rsidR="00B463B9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world</w:t>
      </w:r>
      <w:r w:rsidR="001140D1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. </w:t>
      </w:r>
      <w:r w:rsidR="00B463B9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The impact of technology on unemployment is significant, and its application can lead to higher unemployment rates, mostly in </w:t>
      </w:r>
      <w:r w:rsidR="002F5BB4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developing</w:t>
      </w:r>
      <w:r w:rsidR="00B463B9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countries.</w:t>
      </w:r>
      <w:r w:rsidR="006B0CE8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A lot of research exists on this issue. </w:t>
      </w:r>
      <w:r w:rsidR="004E0F89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Despite people looking at technology</w:t>
      </w:r>
      <w:r w:rsidR="00B463B9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</w:t>
      </w:r>
      <w:r w:rsidR="004E0F89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as a reason for unemployment, people should also address the </w:t>
      </w:r>
      <w:r w:rsidR="00303D5F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controversy</w:t>
      </w:r>
      <w:r w:rsidR="004E0F89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in terms of how many areas of the job market are being automated</w:t>
      </w:r>
      <w:r w:rsidR="00303D5F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through its substitution of human labor.  </w:t>
      </w:r>
    </w:p>
    <w:p w14:paraId="3F932AF5" w14:textId="1F00D1F4" w:rsidR="005F04F5" w:rsidRPr="001A473C" w:rsidRDefault="00BE0E2C" w:rsidP="001A473C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lastRenderedPageBreak/>
        <w:t xml:space="preserve">According to </w:t>
      </w:r>
      <w:r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Acemoglu &amp; Restrepo (2018), the effects of technology on workers and work are </w:t>
      </w:r>
      <w:r w:rsidR="0070760F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two-way</w:t>
      </w:r>
      <w:r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traffic and complicated. </w:t>
      </w:r>
      <w:r w:rsidR="0070760F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There is no homogeneity in technology. It should be thought in the dimensions of replacing and enabling technologies. They m</w:t>
      </w:r>
      <w:r w:rsidR="00FC3582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70760F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 either complement productivity and motivation or </w:t>
      </w:r>
      <w:r w:rsidR="00FC3582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reduce the demand for workers, thus leading to </w:t>
      </w:r>
      <w:r w:rsidR="00D12103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unemployment</w:t>
      </w:r>
      <w:r w:rsidR="00FC3582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4F619C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However, the essence of technological motivation </w:t>
      </w:r>
      <w:r w:rsidR="001241DA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surpasses</w:t>
      </w:r>
      <w:r w:rsidR="004F619C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demerit of </w:t>
      </w:r>
      <w:r w:rsidR="001241DA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reducing</w:t>
      </w:r>
      <w:r w:rsidR="004F619C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number of jobs through technology since the technology itself also creates job </w:t>
      </w:r>
      <w:r w:rsidR="001241DA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opportunities</w:t>
      </w:r>
      <w:r w:rsidR="004F619C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E45DF4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Technology is positively linked with enthusiasm. </w:t>
      </w:r>
      <w:r w:rsidR="00905412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relates directly to workplace motivation since many people would like to work in workplaces with technology to advance their careers.</w:t>
      </w:r>
    </w:p>
    <w:p w14:paraId="7D83335C" w14:textId="11586D69" w:rsidR="0072419F" w:rsidRPr="001A473C" w:rsidRDefault="00BE0E2C" w:rsidP="001A473C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Technology contributes to job empowerment of employees. Access to information and education using topical technologies is one of the ways of </w:t>
      </w:r>
      <w:r w:rsidR="00C06C49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empowering</w:t>
      </w:r>
      <w:r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employees through technology. </w:t>
      </w:r>
      <w:r w:rsidR="00827559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Information technology is an integral </w:t>
      </w:r>
      <w:r w:rsidR="00C93966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tool that collects, </w:t>
      </w:r>
      <w:r w:rsidR="00ED1311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categorizes</w:t>
      </w:r>
      <w:r w:rsidR="00C93966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and processes information and helps employees achieve better results at the workplace</w:t>
      </w:r>
      <w:r w:rsidR="00EF1C57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EF1C57" w:rsidRPr="001A473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Ajami &amp; Arab-Chadegani, 2014)</w:t>
      </w:r>
      <w:r w:rsidR="00C93966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587059" w:rsidRPr="001A47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391E3F0A" w14:textId="218E067F" w:rsidR="00B463B9" w:rsidRPr="001A473C" w:rsidRDefault="00BE0E2C" w:rsidP="001A473C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47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Thesis: </w:t>
      </w:r>
      <w:r w:rsidR="00BE1237" w:rsidRPr="001A47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use of information </w:t>
      </w:r>
      <w:r w:rsidR="00843BF5" w:rsidRPr="001A47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technology</w:t>
      </w:r>
      <w:r w:rsidR="00BE1237" w:rsidRPr="001A47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the workplace has a significant effect on employees' motivation.  </w:t>
      </w:r>
    </w:p>
    <w:p w14:paraId="609BFFF0" w14:textId="260F90CD" w:rsidR="00FD08A0" w:rsidRPr="001A473C" w:rsidRDefault="00BE0E2C" w:rsidP="001A473C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47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Utilizing technology in the workplace comes along with its benefits. </w:t>
      </w:r>
      <w:r w:rsidR="00962093" w:rsidRPr="001A47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It makes the employees unleash their full human resource capabilities. Also, technologies enable the advancement of employee development and training in the workplace. </w:t>
      </w:r>
      <w:r w:rsidR="00831583" w:rsidRPr="001A47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Through technologies, employees can work as a team and communicate effectively, thus leading to better results.</w:t>
      </w:r>
    </w:p>
    <w:p w14:paraId="66369F7F" w14:textId="77777777" w:rsidR="009C1CBB" w:rsidRDefault="00BE0E2C" w:rsidP="009C1CB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References</w:t>
      </w:r>
    </w:p>
    <w:p w14:paraId="5891AF51" w14:textId="77777777" w:rsidR="009C1CBB" w:rsidRPr="00255816" w:rsidRDefault="00BE0E2C" w:rsidP="009C1CB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558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Acemoglu, D., &amp; Restrepo, P. (2018). </w:t>
      </w:r>
      <w:r w:rsidRPr="002558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Artificial intelligence, automation, and work</w:t>
      </w:r>
      <w:r w:rsidRPr="002558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(No. w24196). National Bureau of Economic Research.</w:t>
      </w:r>
    </w:p>
    <w:p w14:paraId="67FF8AA5" w14:textId="77777777" w:rsidR="009C1CBB" w:rsidRPr="00255816" w:rsidRDefault="00BE0E2C" w:rsidP="009C1CBB">
      <w:pPr>
        <w:spacing w:line="480" w:lineRule="auto"/>
        <w:ind w:left="720" w:hanging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255816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lastRenderedPageBreak/>
        <w:t>Ajami, S., &amp; Arab-Chadegani, R. (2014). The effects of applying information technology on job empowerment dimensions. </w:t>
      </w:r>
      <w:r w:rsidRPr="00255816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Journal of education and health promotion</w:t>
      </w:r>
      <w:r w:rsidRPr="00255816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 </w:t>
      </w:r>
      <w:r w:rsidRPr="00255816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3</w:t>
      </w:r>
      <w:r w:rsidRPr="00255816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, 84. </w:t>
      </w:r>
      <w:hyperlink r:id="rId7" w:history="1">
        <w:r w:rsidRPr="0025581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https://doi.org/10.4103/2277-9531.139250</w:t>
        </w:r>
      </w:hyperlink>
    </w:p>
    <w:p w14:paraId="49072667" w14:textId="77777777" w:rsidR="00962093" w:rsidRPr="001A473C" w:rsidRDefault="00962093" w:rsidP="001A473C">
      <w:pPr>
        <w:spacing w:line="480" w:lineRule="auto"/>
        <w:ind w:firstLine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52958DC0" w14:textId="77777777" w:rsidR="00E412A9" w:rsidRPr="001A473C" w:rsidRDefault="00E412A9" w:rsidP="001A473C">
      <w:pPr>
        <w:spacing w:line="480" w:lineRule="auto"/>
        <w:ind w:left="720" w:hanging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</w:p>
    <w:p w14:paraId="77557801" w14:textId="77777777" w:rsidR="008A4808" w:rsidRPr="001A473C" w:rsidRDefault="008A4808" w:rsidP="001A473C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sectPr w:rsidR="008A4808" w:rsidRPr="001A473C" w:rsidSect="008A480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244C02" w14:textId="77777777" w:rsidR="00866A2D" w:rsidRDefault="00866A2D">
      <w:pPr>
        <w:spacing w:after="0" w:line="240" w:lineRule="auto"/>
      </w:pPr>
      <w:r>
        <w:separator/>
      </w:r>
    </w:p>
  </w:endnote>
  <w:endnote w:type="continuationSeparator" w:id="0">
    <w:p w14:paraId="52CFBED9" w14:textId="77777777" w:rsidR="00866A2D" w:rsidRDefault="00866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7A00B2" w14:textId="77777777" w:rsidR="00866A2D" w:rsidRDefault="00866A2D">
      <w:pPr>
        <w:spacing w:after="0" w:line="240" w:lineRule="auto"/>
      </w:pPr>
      <w:r>
        <w:separator/>
      </w:r>
    </w:p>
  </w:footnote>
  <w:footnote w:type="continuationSeparator" w:id="0">
    <w:p w14:paraId="092D6273" w14:textId="77777777" w:rsidR="00866A2D" w:rsidRDefault="00866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D5348" w14:textId="2B9DE164" w:rsidR="008A4808" w:rsidRPr="008A4808" w:rsidRDefault="00BE0E2C" w:rsidP="008A4808">
    <w:pPr>
      <w:ind w:left="720" w:hanging="72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color w:val="303030"/>
        <w:sz w:val="24"/>
        <w:szCs w:val="24"/>
        <w:shd w:val="clear" w:color="auto" w:fill="FFFFFF"/>
      </w:rPr>
      <w:t xml:space="preserve"> </w:t>
    </w:r>
    <w:r w:rsidRPr="008A4808">
      <w:rPr>
        <w:rFonts w:ascii="Times New Roman" w:hAnsi="Times New Roman" w:cs="Times New Roman"/>
        <w:color w:val="303030"/>
        <w:sz w:val="24"/>
        <w:szCs w:val="24"/>
        <w:shd w:val="clear" w:color="auto" w:fill="FFFFFF"/>
      </w:rPr>
      <w:t>THE IMPACT OF TECHNOLOGY ON EMPLOYEE MOTIVATION</w:t>
    </w:r>
    <w:r>
      <w:rPr>
        <w:rFonts w:ascii="Times New Roman" w:hAnsi="Times New Roman" w:cs="Times New Roman"/>
        <w:color w:val="303030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303030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303030"/>
        <w:sz w:val="24"/>
        <w:szCs w:val="24"/>
        <w:shd w:val="clear" w:color="auto" w:fill="FFFFFF"/>
      </w:rPr>
      <w:tab/>
    </w:r>
    <w:r w:rsidRPr="008A4808">
      <w:rPr>
        <w:rFonts w:ascii="Times New Roman" w:hAnsi="Times New Roman" w:cs="Times New Roman"/>
        <w:color w:val="303030"/>
        <w:sz w:val="24"/>
        <w:szCs w:val="24"/>
        <w:shd w:val="clear" w:color="auto" w:fill="FFFFFF"/>
      </w:rPr>
      <w:fldChar w:fldCharType="begin"/>
    </w:r>
    <w:r w:rsidRPr="008A4808">
      <w:rPr>
        <w:rFonts w:ascii="Times New Roman" w:hAnsi="Times New Roman" w:cs="Times New Roman"/>
        <w:color w:val="303030"/>
        <w:sz w:val="24"/>
        <w:szCs w:val="24"/>
        <w:shd w:val="clear" w:color="auto" w:fill="FFFFFF"/>
      </w:rPr>
      <w:instrText xml:space="preserve"> PAGE   \* MERGEFORMAT </w:instrText>
    </w:r>
    <w:r w:rsidRPr="008A4808">
      <w:rPr>
        <w:rFonts w:ascii="Times New Roman" w:hAnsi="Times New Roman" w:cs="Times New Roman"/>
        <w:color w:val="303030"/>
        <w:sz w:val="24"/>
        <w:szCs w:val="24"/>
        <w:shd w:val="clear" w:color="auto" w:fill="FFFFFF"/>
      </w:rPr>
      <w:fldChar w:fldCharType="separate"/>
    </w:r>
    <w:r w:rsidRPr="008A4808">
      <w:rPr>
        <w:rFonts w:ascii="Times New Roman" w:hAnsi="Times New Roman" w:cs="Times New Roman"/>
        <w:noProof/>
        <w:color w:val="303030"/>
        <w:sz w:val="24"/>
        <w:szCs w:val="24"/>
        <w:shd w:val="clear" w:color="auto" w:fill="FFFFFF"/>
      </w:rPr>
      <w:t>1</w:t>
    </w:r>
    <w:r w:rsidRPr="008A4808">
      <w:rPr>
        <w:rFonts w:ascii="Times New Roman" w:hAnsi="Times New Roman" w:cs="Times New Roman"/>
        <w:noProof/>
        <w:color w:val="303030"/>
        <w:sz w:val="24"/>
        <w:szCs w:val="24"/>
        <w:shd w:val="clear" w:color="auto" w:fill="FFFFFF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35E99" w14:textId="77777777" w:rsidR="008A4808" w:rsidRPr="008A4808" w:rsidRDefault="00BE0E2C" w:rsidP="008A4808">
    <w:pPr>
      <w:ind w:left="720" w:hanging="72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color w:val="303030"/>
        <w:sz w:val="24"/>
        <w:szCs w:val="24"/>
        <w:shd w:val="clear" w:color="auto" w:fill="FFFFFF"/>
      </w:rPr>
      <w:t xml:space="preserve">Running Head: </w:t>
    </w:r>
    <w:r w:rsidRPr="008A4808">
      <w:rPr>
        <w:rFonts w:ascii="Times New Roman" w:hAnsi="Times New Roman" w:cs="Times New Roman"/>
        <w:color w:val="303030"/>
        <w:sz w:val="24"/>
        <w:szCs w:val="24"/>
        <w:shd w:val="clear" w:color="auto" w:fill="FFFFFF"/>
      </w:rPr>
      <w:t>THE IMPACT OF TECHNOLOGY ON EMPLOYEE MOTIVATION</w:t>
    </w:r>
    <w:r>
      <w:rPr>
        <w:rFonts w:ascii="Times New Roman" w:hAnsi="Times New Roman" w:cs="Times New Roman"/>
        <w:color w:val="303030"/>
        <w:sz w:val="24"/>
        <w:szCs w:val="24"/>
        <w:shd w:val="clear" w:color="auto" w:fill="FFFFFF"/>
      </w:rPr>
      <w:tab/>
    </w:r>
    <w:r w:rsidRPr="008A4808">
      <w:rPr>
        <w:rFonts w:ascii="Times New Roman" w:hAnsi="Times New Roman" w:cs="Times New Roman"/>
        <w:color w:val="303030"/>
        <w:sz w:val="24"/>
        <w:szCs w:val="24"/>
        <w:shd w:val="clear" w:color="auto" w:fill="FFFFFF"/>
      </w:rPr>
      <w:fldChar w:fldCharType="begin"/>
    </w:r>
    <w:r w:rsidRPr="008A4808">
      <w:rPr>
        <w:rFonts w:ascii="Times New Roman" w:hAnsi="Times New Roman" w:cs="Times New Roman"/>
        <w:color w:val="303030"/>
        <w:sz w:val="24"/>
        <w:szCs w:val="24"/>
        <w:shd w:val="clear" w:color="auto" w:fill="FFFFFF"/>
      </w:rPr>
      <w:instrText xml:space="preserve"> PAGE   \* MERGEFORMAT </w:instrText>
    </w:r>
    <w:r w:rsidRPr="008A4808">
      <w:rPr>
        <w:rFonts w:ascii="Times New Roman" w:hAnsi="Times New Roman" w:cs="Times New Roman"/>
        <w:color w:val="303030"/>
        <w:sz w:val="24"/>
        <w:szCs w:val="24"/>
        <w:shd w:val="clear" w:color="auto" w:fill="FFFFFF"/>
      </w:rPr>
      <w:fldChar w:fldCharType="separate"/>
    </w:r>
    <w:r>
      <w:rPr>
        <w:rFonts w:ascii="Times New Roman" w:hAnsi="Times New Roman" w:cs="Times New Roman"/>
        <w:color w:val="303030"/>
        <w:sz w:val="24"/>
        <w:szCs w:val="24"/>
        <w:shd w:val="clear" w:color="auto" w:fill="FFFFFF"/>
      </w:rPr>
      <w:t>1</w:t>
    </w:r>
    <w:r w:rsidRPr="008A4808">
      <w:rPr>
        <w:rFonts w:ascii="Times New Roman" w:hAnsi="Times New Roman" w:cs="Times New Roman"/>
        <w:noProof/>
        <w:color w:val="303030"/>
        <w:sz w:val="24"/>
        <w:szCs w:val="24"/>
        <w:shd w:val="clear" w:color="auto" w:fill="FFFFFF"/>
      </w:rPr>
      <w:fldChar w:fldCharType="end"/>
    </w:r>
  </w:p>
  <w:p w14:paraId="1128C615" w14:textId="77777777" w:rsidR="008A4808" w:rsidRDefault="008A48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482CFB"/>
    <w:multiLevelType w:val="multilevel"/>
    <w:tmpl w:val="8550B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1E"/>
    <w:rsid w:val="000134A5"/>
    <w:rsid w:val="00056602"/>
    <w:rsid w:val="00113044"/>
    <w:rsid w:val="001140D1"/>
    <w:rsid w:val="001241DA"/>
    <w:rsid w:val="001A473C"/>
    <w:rsid w:val="001E35F9"/>
    <w:rsid w:val="00255816"/>
    <w:rsid w:val="002C70EF"/>
    <w:rsid w:val="002F5BB4"/>
    <w:rsid w:val="00303D5F"/>
    <w:rsid w:val="00305172"/>
    <w:rsid w:val="00401E1E"/>
    <w:rsid w:val="00454175"/>
    <w:rsid w:val="0046351E"/>
    <w:rsid w:val="004925D0"/>
    <w:rsid w:val="004E0F89"/>
    <w:rsid w:val="004F619C"/>
    <w:rsid w:val="00587059"/>
    <w:rsid w:val="005A6C8D"/>
    <w:rsid w:val="005F04F5"/>
    <w:rsid w:val="00667D39"/>
    <w:rsid w:val="00671C56"/>
    <w:rsid w:val="006B0CE8"/>
    <w:rsid w:val="006E55C4"/>
    <w:rsid w:val="0070760F"/>
    <w:rsid w:val="007146F6"/>
    <w:rsid w:val="0072419F"/>
    <w:rsid w:val="007610A6"/>
    <w:rsid w:val="00827559"/>
    <w:rsid w:val="00831583"/>
    <w:rsid w:val="00843BF5"/>
    <w:rsid w:val="008625F4"/>
    <w:rsid w:val="00866A2D"/>
    <w:rsid w:val="008A4808"/>
    <w:rsid w:val="008B27C7"/>
    <w:rsid w:val="008B7824"/>
    <w:rsid w:val="00905412"/>
    <w:rsid w:val="00907418"/>
    <w:rsid w:val="0091357E"/>
    <w:rsid w:val="00962093"/>
    <w:rsid w:val="00981DDA"/>
    <w:rsid w:val="00995560"/>
    <w:rsid w:val="009B495C"/>
    <w:rsid w:val="009C1CBB"/>
    <w:rsid w:val="00B463B9"/>
    <w:rsid w:val="00BE0E2C"/>
    <w:rsid w:val="00BE1237"/>
    <w:rsid w:val="00C06C49"/>
    <w:rsid w:val="00C10C78"/>
    <w:rsid w:val="00C409DB"/>
    <w:rsid w:val="00C93966"/>
    <w:rsid w:val="00D12103"/>
    <w:rsid w:val="00D62633"/>
    <w:rsid w:val="00E412A9"/>
    <w:rsid w:val="00E45DF4"/>
    <w:rsid w:val="00E55365"/>
    <w:rsid w:val="00ED1311"/>
    <w:rsid w:val="00EF1C57"/>
    <w:rsid w:val="00F0148D"/>
    <w:rsid w:val="00F1602E"/>
    <w:rsid w:val="00F16E56"/>
    <w:rsid w:val="00F22A45"/>
    <w:rsid w:val="00F55DB9"/>
    <w:rsid w:val="00FA055C"/>
    <w:rsid w:val="00FC3582"/>
    <w:rsid w:val="00FD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D16A2F"/>
  <w15:chartTrackingRefBased/>
  <w15:docId w15:val="{B36FC1AD-8706-44E1-8211-C1FEAE844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8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4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80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A48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808"/>
  </w:style>
  <w:style w:type="paragraph" w:styleId="Footer">
    <w:name w:val="footer"/>
    <w:basedOn w:val="Normal"/>
    <w:link w:val="FooterChar"/>
    <w:uiPriority w:val="99"/>
    <w:unhideWhenUsed/>
    <w:rsid w:val="008A48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808"/>
  </w:style>
  <w:style w:type="character" w:styleId="Hyperlink">
    <w:name w:val="Hyperlink"/>
    <w:basedOn w:val="DefaultParagraphFont"/>
    <w:uiPriority w:val="99"/>
    <w:semiHidden/>
    <w:unhideWhenUsed/>
    <w:rsid w:val="009B495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81DDA"/>
    <w:rPr>
      <w:b/>
      <w:bCs/>
    </w:rPr>
  </w:style>
  <w:style w:type="paragraph" w:customStyle="1" w:styleId="trt0xe">
    <w:name w:val="trt0xe"/>
    <w:basedOn w:val="Normal"/>
    <w:rsid w:val="00962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i.org/10.4103/2277-9531.1392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Johanna Valiente</cp:lastModifiedBy>
  <cp:revision>71</cp:revision>
  <dcterms:created xsi:type="dcterms:W3CDTF">2020-10-02T04:47:00Z</dcterms:created>
  <dcterms:modified xsi:type="dcterms:W3CDTF">2020-10-08T01:22:00Z</dcterms:modified>
</cp:coreProperties>
</file>